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spacing w:before="0" w:beforeLines="0" w:beforeAutospacing="0" w:after="0" w:afterLines="0" w:afterAutospacing="0" w:line="560" w:lineRule="exact"/>
        <w:textAlignment w:val="auto"/>
        <w:rPr>
          <w:rFonts w:hint="eastAsia" w:ascii="楷体" w:hAnsi="楷体" w:eastAsia="楷体" w:cs="宋体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  <w:t>附件5：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221" w:beforeLines="50" w:beforeAutospacing="0" w:after="0" w:afterLines="0" w:afterAutospacing="0" w:line="660" w:lineRule="exact"/>
        <w:ind w:firstLine="957" w:firstLineChars="229"/>
        <w:jc w:val="both"/>
        <w:textAlignment w:val="auto"/>
        <w:rPr>
          <w:rFonts w:hint="eastAsia" w:ascii="方正小标宋简体" w:hAnsi="楷体" w:eastAsia="方正小标宋简体" w:cs="宋体"/>
          <w:bCs/>
          <w:spacing w:val="-11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楷体" w:eastAsia="方正小标宋简体" w:cs="宋体"/>
          <w:bCs/>
          <w:spacing w:val="-11"/>
          <w:sz w:val="44"/>
          <w:szCs w:val="44"/>
          <w:highlight w:val="none"/>
          <w:u w:val="single"/>
          <w:shd w:val="clear" w:color="auto" w:fill="FFFFFF"/>
          <w:lang w:val="en-US" w:eastAsia="zh-CN"/>
        </w:rPr>
        <w:t xml:space="preserve">         （工程名称）             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221" w:afterLines="50" w:afterAutospacing="0" w:line="660" w:lineRule="exact"/>
        <w:jc w:val="center"/>
        <w:textAlignment w:val="auto"/>
        <w:rPr>
          <w:rStyle w:val="13"/>
          <w:rFonts w:hint="eastAsia" w:ascii="方正小标宋简体" w:eastAsia="方正小标宋简体"/>
          <w:b w:val="0"/>
          <w:sz w:val="44"/>
          <w:szCs w:val="44"/>
          <w:highlight w:val="none"/>
        </w:rPr>
      </w:pPr>
      <w:r>
        <w:rPr>
          <w:rFonts w:hint="eastAsia" w:ascii="方正小标宋简体" w:hAnsi="楷体" w:eastAsia="方正小标宋简体" w:cs="宋体"/>
          <w:bCs/>
          <w:spacing w:val="-11"/>
          <w:sz w:val="44"/>
          <w:szCs w:val="44"/>
          <w:highlight w:val="none"/>
          <w:shd w:val="clear" w:color="auto" w:fill="FFFFFF"/>
        </w:rPr>
        <w:t>超过一定规模的危大工程专项施工方案论证</w:t>
      </w:r>
      <w:r>
        <w:rPr>
          <w:rFonts w:hint="eastAsia" w:ascii="方正小标宋简体" w:hAnsi="楷体" w:eastAsia="方正小标宋简体" w:cs="宋体"/>
          <w:bCs/>
          <w:spacing w:val="-11"/>
          <w:sz w:val="44"/>
          <w:szCs w:val="44"/>
          <w:highlight w:val="none"/>
          <w:shd w:val="clear" w:color="auto" w:fill="FFFFFF"/>
        </w:rPr>
        <w:br w:type="textWrapping"/>
      </w:r>
      <w:r>
        <w:rPr>
          <w:rStyle w:val="13"/>
          <w:rFonts w:hint="eastAsia" w:ascii="方正小标宋简体" w:eastAsia="方正小标宋简体"/>
          <w:b w:val="0"/>
          <w:sz w:val="44"/>
          <w:szCs w:val="44"/>
          <w:highlight w:val="none"/>
          <w:lang w:val="en-US" w:eastAsia="zh-CN"/>
        </w:rPr>
        <w:t>专家</w:t>
      </w:r>
      <w:r>
        <w:rPr>
          <w:rStyle w:val="13"/>
          <w:rFonts w:hint="eastAsia" w:ascii="方正小标宋简体" w:eastAsia="方正小标宋简体"/>
          <w:b w:val="0"/>
          <w:sz w:val="44"/>
          <w:szCs w:val="44"/>
          <w:highlight w:val="none"/>
        </w:rPr>
        <w:t>意见修改索引</w:t>
      </w:r>
    </w:p>
    <w:tbl>
      <w:tblPr>
        <w:tblStyle w:val="10"/>
        <w:tblW w:w="89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22"/>
        <w:gridCol w:w="3996"/>
        <w:gridCol w:w="2685"/>
        <w:gridCol w:w="14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9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</w:rPr>
              <w:t>专家意见</w:t>
            </w:r>
          </w:p>
        </w:tc>
        <w:tc>
          <w:tcPr>
            <w:tcW w:w="26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</w:rPr>
              <w:t>修改情况/页码</w:t>
            </w:r>
          </w:p>
        </w:tc>
        <w:tc>
          <w:tcPr>
            <w:tcW w:w="144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2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2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2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2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2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478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审核专家签字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楷体" w:hAnsi="楷体" w:eastAsia="楷体" w:cs="宋体"/>
          <w:sz w:val="21"/>
          <w:szCs w:val="21"/>
          <w:highlight w:val="none"/>
          <w:shd w:val="clear" w:color="auto" w:fill="FFFFFF"/>
        </w:rPr>
      </w:pPr>
      <w:r>
        <w:rPr>
          <w:rFonts w:hint="eastAsia" w:ascii="楷体" w:hAnsi="楷体" w:eastAsia="楷体" w:cs="宋体"/>
          <w:sz w:val="21"/>
          <w:szCs w:val="21"/>
          <w:highlight w:val="none"/>
          <w:shd w:val="clear" w:color="auto" w:fill="FFFFFF"/>
        </w:rPr>
        <w:t>注：审核专家为专家论证组组长或其指定的一名专家。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  <w:br w:type="page"/>
      </w: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/>
          <w:lang w:val="en-US"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bidi w:val="0"/>
        <w:jc w:val="lef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655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方正宋体S-超大字符集(SIP)"/>
    <w:panose1 w:val="00000000000000000000"/>
    <w:charset w:val="00"/>
    <w:family w:val="auto"/>
    <w:pitch w:val="default"/>
    <w:sig w:usb0="00000000" w:usb1="00000000" w:usb2="02000000" w:usb3="00000000" w:csb0="2000019F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BBC7D4"/>
    <w:rsid w:val="17600485"/>
    <w:rsid w:val="36FFB637"/>
    <w:rsid w:val="4DF77A70"/>
    <w:rsid w:val="4EEF47A2"/>
    <w:rsid w:val="4FD154A0"/>
    <w:rsid w:val="5BF7C956"/>
    <w:rsid w:val="6D7FB10E"/>
    <w:rsid w:val="6DB22663"/>
    <w:rsid w:val="7B8FDB84"/>
    <w:rsid w:val="7DEF84CD"/>
    <w:rsid w:val="7E3F2F57"/>
    <w:rsid w:val="7E707E13"/>
    <w:rsid w:val="7F2F391E"/>
    <w:rsid w:val="7FEECB71"/>
    <w:rsid w:val="AFDE3566"/>
    <w:rsid w:val="B97D08E9"/>
    <w:rsid w:val="B9BBC7D4"/>
    <w:rsid w:val="CBFF1F37"/>
    <w:rsid w:val="D7ABDFA5"/>
    <w:rsid w:val="DCDBD16F"/>
    <w:rsid w:val="DEBFBF71"/>
    <w:rsid w:val="DF9FACE6"/>
    <w:rsid w:val="EDF69BCA"/>
    <w:rsid w:val="F1DE5DA8"/>
    <w:rsid w:val="F3BFEAB1"/>
    <w:rsid w:val="F3EB3EF0"/>
    <w:rsid w:val="F6F6D5DD"/>
    <w:rsid w:val="F9BA3477"/>
    <w:rsid w:val="FB7DEAEB"/>
    <w:rsid w:val="FD7F6A3F"/>
    <w:rsid w:val="FEDF947B"/>
    <w:rsid w:val="FEF473C8"/>
    <w:rsid w:val="FE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640" w:firstLineChars="200"/>
    </w:pPr>
    <w:rPr>
      <w:rFonts w:ascii="仿宋_GB2312" w:eastAsia="仿宋_GB2312"/>
      <w:color w:val="000000"/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1"/>
    <w:pPr>
      <w:spacing w:before="102"/>
      <w:ind w:left="112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widowControl w:val="0"/>
      <w:suppressAutoHyphens/>
      <w:spacing w:before="240" w:beforeAutospacing="0" w:after="60" w:afterAutospacing="0"/>
      <w:ind w:left="0" w:right="0"/>
      <w:jc w:val="center"/>
      <w:outlineLvl w:val="0"/>
    </w:pPr>
    <w:rPr>
      <w:rFonts w:ascii="CAMBRIA" w:hAnsi="CAMBRIA" w:eastAsia="宋体" w:cs="Times New Roman"/>
      <w:b/>
      <w:kern w:val="2"/>
      <w:sz w:val="32"/>
      <w:szCs w:val="32"/>
      <w:lang w:val="en-US" w:eastAsia="zh-CN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paragraph" w:customStyle="1" w:styleId="14">
    <w:name w:val="Body Text First Indent 21"/>
    <w:basedOn w:val="15"/>
    <w:next w:val="1"/>
    <w:qFormat/>
    <w:uiPriority w:val="0"/>
    <w:pPr>
      <w:ind w:firstLine="420" w:firstLineChars="200"/>
    </w:pPr>
  </w:style>
  <w:style w:type="paragraph" w:customStyle="1" w:styleId="15">
    <w:name w:val="Body Text Indent1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3403</Words>
  <Characters>3432</Characters>
  <Lines>0</Lines>
  <Paragraphs>0</Paragraphs>
  <TotalTime>5</TotalTime>
  <ScaleCrop>false</ScaleCrop>
  <LinksUpToDate>false</LinksUpToDate>
  <CharactersWithSpaces>3442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2025-04-29T19:30:00Z</dcterms:created>
  <dc:creator>baixin</dc:creator>
  <cp:lastModifiedBy>baixin</cp:lastModifiedBy>
  <cp:lastPrinted>2026-01-05T02:38:00Z</cp:lastPrinted>
  <dcterms:modified xsi:type="dcterms:W3CDTF">2026-03-06T11:40:32Z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3BFB45DA93955C907EA01868123EF16C_42</vt:lpwstr>
  </property>
  <property fmtid="{D5CDD505-2E9C-101B-9397-08002B2CF9AE}" pid="4" name="KSOTemplateDocerSaveRecord">
    <vt:lpwstr>eyJoZGlkIjoiYzE0YzBhMzk3OWVhZDJhNTNmMTAxYWZlZjEwY2YzNzkiLCJ1c2VySWQiOiI1MTYyMTczMDIifQ==</vt:lpwstr>
  </property>
</Properties>
</file>