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20" w:rsidRDefault="008603C8">
      <w:pPr>
        <w:widowControl/>
        <w:rPr>
          <w:rFonts w:ascii="CESI仿宋-GB2312" w:eastAsia="CESI仿宋-GB2312" w:hAnsi="CESI仿宋-GB2312" w:cs="CESI仿宋-GB2312"/>
          <w:color w:val="00000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</w:rPr>
        <w:t>附件</w:t>
      </w: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</w:rPr>
        <w:t>1</w:t>
      </w:r>
    </w:p>
    <w:p w:rsidR="003F0B20" w:rsidRDefault="008603C8">
      <w:pPr>
        <w:widowControl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年度二级建造师考试资格审核有关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部门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联系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方式</w:t>
      </w:r>
    </w:p>
    <w:tbl>
      <w:tblPr>
        <w:tblW w:w="12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129"/>
        <w:gridCol w:w="6080"/>
        <w:gridCol w:w="2627"/>
      </w:tblGrid>
      <w:tr w:rsidR="003F0B20">
        <w:trPr>
          <w:trHeight w:val="983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 w:rsidR="003F0B20">
        <w:trPr>
          <w:trHeight w:val="504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太原市住房和城乡建设局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按附件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合格人员名单的序号分别上传至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仿宋" w:eastAsia="仿宋" w:hAnsi="仿宋" w:cs="仿宋" w:hint="eastAsia"/>
                  <w:color w:val="auto"/>
                  <w:sz w:val="24"/>
                  <w:szCs w:val="24"/>
                  <w:u w:val="none"/>
                </w:rPr>
                <w:t>tysjzszgsc@163.com</w:t>
              </w:r>
            </w:hyperlink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顺序号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1-500)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仿宋" w:eastAsia="仿宋" w:hAnsi="仿宋" w:cs="仿宋" w:hint="eastAsia"/>
                  <w:sz w:val="24"/>
                  <w:szCs w:val="24"/>
                </w:rPr>
                <w:t>tysjzszgsc2@163.com</w:t>
              </w:r>
            </w:hyperlink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顺序号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501-1000)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仿宋" w:eastAsia="仿宋" w:hAnsi="仿宋" w:cs="仿宋" w:hint="eastAsia"/>
                  <w:sz w:val="24"/>
                  <w:szCs w:val="24"/>
                </w:rPr>
                <w:t>tysjzszgsc3@163.com</w:t>
              </w:r>
            </w:hyperlink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顺序号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1001-1500)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仿宋" w:eastAsia="仿宋" w:hAnsi="仿宋" w:cs="仿宋" w:hint="eastAsia"/>
                  <w:sz w:val="24"/>
                  <w:szCs w:val="24"/>
                </w:rPr>
                <w:t>tysjzszgsc4@163.com</w:t>
              </w:r>
            </w:hyperlink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顺序号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1501-2000)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仿宋" w:eastAsia="仿宋" w:hAnsi="仿宋" w:cs="仿宋" w:hint="eastAsia"/>
                  <w:sz w:val="24"/>
                  <w:szCs w:val="24"/>
                </w:rPr>
                <w:t>tysjzszgsc5@163.com</w:t>
              </w:r>
            </w:hyperlink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顺序号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2001-2500)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仿宋" w:eastAsia="仿宋" w:hAnsi="仿宋" w:cs="仿宋" w:hint="eastAsia"/>
                  <w:sz w:val="24"/>
                  <w:szCs w:val="24"/>
                </w:rPr>
                <w:t>tysjzszgsc6@163.com</w:t>
              </w:r>
            </w:hyperlink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顺序号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2501-3000)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仿宋" w:eastAsia="仿宋" w:hAnsi="仿宋" w:cs="仿宋" w:hint="eastAsia"/>
                  <w:sz w:val="24"/>
                  <w:szCs w:val="24"/>
                </w:rPr>
                <w:t>tysjzszgsc7@163.com</w:t>
              </w:r>
            </w:hyperlink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顺序号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3001-3500)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仿宋" w:eastAsia="仿宋" w:hAnsi="仿宋" w:cs="仿宋" w:hint="eastAsia"/>
                  <w:sz w:val="24"/>
                  <w:szCs w:val="24"/>
                </w:rPr>
                <w:t>tysjzszgsc8@163.com</w:t>
              </w:r>
            </w:hyperlink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顺序号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3500-3934)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仿宋" w:eastAsia="仿宋" w:hAnsi="仿宋" w:cs="仿宋" w:hint="eastAsia"/>
                  <w:sz w:val="24"/>
                  <w:szCs w:val="24"/>
                </w:rPr>
                <w:t>tysjzszgsc9@163.com</w:t>
              </w:r>
            </w:hyperlink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中专、</w:t>
            </w:r>
            <w:r>
              <w:rPr>
                <w:rFonts w:ascii="仿宋" w:eastAsia="仿宋" w:hAnsi="仿宋" w:cs="仿宋"/>
                <w:sz w:val="24"/>
                <w:szCs w:val="24"/>
              </w:rPr>
              <w:t>技校、职高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毕业考生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)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0351-5625671</w:t>
            </w:r>
          </w:p>
        </w:tc>
      </w:tr>
      <w:tr w:rsidR="003F0B20">
        <w:trPr>
          <w:trHeight w:val="525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大同市住房和城乡建设局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dtszjjsck@163.com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0352-7950250</w:t>
            </w:r>
          </w:p>
        </w:tc>
      </w:tr>
      <w:tr w:rsidR="003F0B20">
        <w:trPr>
          <w:trHeight w:val="504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朔州市住房和城乡建设局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szzjjkssh@163.com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0349-2023778</w:t>
            </w:r>
          </w:p>
        </w:tc>
      </w:tr>
      <w:tr w:rsidR="003F0B20">
        <w:trPr>
          <w:trHeight w:val="504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忻州市住房和城乡建设局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117643080@qq.com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0350-3033404</w:t>
            </w:r>
          </w:p>
        </w:tc>
      </w:tr>
      <w:tr w:rsidR="003F0B20">
        <w:trPr>
          <w:trHeight w:val="504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吕梁市行政审批服务管理局</w:t>
            </w:r>
          </w:p>
        </w:tc>
        <w:tc>
          <w:tcPr>
            <w:tcW w:w="6080" w:type="dxa"/>
            <w:vAlign w:val="center"/>
          </w:tcPr>
          <w:p w:rsidR="003F0B20" w:rsidRDefault="00D37E81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37E81">
              <w:rPr>
                <w:rFonts w:ascii="仿宋" w:eastAsia="仿宋" w:hAnsi="仿宋" w:cs="仿宋"/>
                <w:sz w:val="24"/>
                <w:szCs w:val="24"/>
              </w:rPr>
              <w:t>llsspjgckry@163.com</w:t>
            </w:r>
            <w:bookmarkStart w:id="0" w:name="_GoBack"/>
            <w:bookmarkEnd w:id="0"/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0358-8487713</w:t>
            </w:r>
          </w:p>
        </w:tc>
      </w:tr>
      <w:tr w:rsidR="003F0B20">
        <w:trPr>
          <w:trHeight w:val="504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晋中市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住房和城乡建设局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jzsjzssh@163.com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0354-3201225</w:t>
            </w:r>
          </w:p>
        </w:tc>
      </w:tr>
      <w:tr w:rsidR="003F0B20">
        <w:trPr>
          <w:trHeight w:val="504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阳泉市住房和城乡建设局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yqszjjryzc@163.com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0353-666</w:t>
            </w:r>
            <w:r>
              <w:rPr>
                <w:rFonts w:ascii="仿宋" w:eastAsia="仿宋" w:hAnsi="仿宋" w:cs="仿宋"/>
                <w:sz w:val="24"/>
                <w:szCs w:val="24"/>
              </w:rPr>
              <w:t>9206</w:t>
            </w:r>
          </w:p>
        </w:tc>
      </w:tr>
      <w:tr w:rsidR="003F0B20">
        <w:trPr>
          <w:trHeight w:val="504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长治市住房和城乡建设局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z1961108886@163.com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0355-2026472</w:t>
            </w:r>
          </w:p>
        </w:tc>
      </w:tr>
      <w:tr w:rsidR="003F0B20">
        <w:trPr>
          <w:trHeight w:val="504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晋城市行政审批服务管理局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jcspjjb@163.com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0356-2218199</w:t>
            </w:r>
          </w:p>
        </w:tc>
      </w:tr>
      <w:tr w:rsidR="003F0B20">
        <w:trPr>
          <w:trHeight w:val="542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临汾市住房和城乡建设局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lfejsh@163.com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0357-2036721</w:t>
            </w:r>
          </w:p>
        </w:tc>
      </w:tr>
      <w:tr w:rsidR="003F0B20">
        <w:trPr>
          <w:trHeight w:val="515"/>
          <w:jc w:val="center"/>
        </w:trPr>
        <w:tc>
          <w:tcPr>
            <w:tcW w:w="1138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129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运城市住房和城乡建设局</w:t>
            </w:r>
          </w:p>
        </w:tc>
        <w:tc>
          <w:tcPr>
            <w:tcW w:w="6080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yccjkjzs@163.com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（市政专业）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sck_jzs@163.com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（除市政外其他专业）</w:t>
            </w:r>
          </w:p>
        </w:tc>
        <w:tc>
          <w:tcPr>
            <w:tcW w:w="2627" w:type="dxa"/>
            <w:vAlign w:val="center"/>
          </w:tcPr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0359-2222966</w:t>
            </w:r>
          </w:p>
          <w:p w:rsidR="003F0B20" w:rsidRDefault="008603C8">
            <w:pPr>
              <w:spacing w:line="2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0359-2222905</w:t>
            </w:r>
          </w:p>
        </w:tc>
      </w:tr>
    </w:tbl>
    <w:p w:rsidR="003F0B20" w:rsidRDefault="003F0B20">
      <w:pPr>
        <w:rPr>
          <w:rFonts w:cs="Times New Roman"/>
          <w:sz w:val="24"/>
          <w:szCs w:val="24"/>
        </w:rPr>
      </w:pPr>
    </w:p>
    <w:sectPr w:rsidR="003F0B20">
      <w:headerReference w:type="default" r:id="rId15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C8" w:rsidRDefault="008603C8">
      <w:r>
        <w:separator/>
      </w:r>
    </w:p>
  </w:endnote>
  <w:endnote w:type="continuationSeparator" w:id="0">
    <w:p w:rsidR="008603C8" w:rsidRDefault="0086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C8" w:rsidRDefault="008603C8">
      <w:r>
        <w:separator/>
      </w:r>
    </w:p>
  </w:footnote>
  <w:footnote w:type="continuationSeparator" w:id="0">
    <w:p w:rsidR="008603C8" w:rsidRDefault="0086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20" w:rsidRDefault="003F0B2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E1NzNlM2I5ZTE3ZGMwODcxZDlmYTc1OGFkNTY3M2IifQ=="/>
  </w:docVars>
  <w:rsids>
    <w:rsidRoot w:val="008423DA"/>
    <w:rsid w:val="F47CF9A5"/>
    <w:rsid w:val="F6C7345E"/>
    <w:rsid w:val="F7AE9128"/>
    <w:rsid w:val="FB6F35A4"/>
    <w:rsid w:val="FF7EA213"/>
    <w:rsid w:val="FFCFFD2E"/>
    <w:rsid w:val="FFEFD259"/>
    <w:rsid w:val="00160E84"/>
    <w:rsid w:val="001808CE"/>
    <w:rsid w:val="0021120A"/>
    <w:rsid w:val="0027515C"/>
    <w:rsid w:val="002D7325"/>
    <w:rsid w:val="003576C5"/>
    <w:rsid w:val="003D123A"/>
    <w:rsid w:val="003F0B20"/>
    <w:rsid w:val="00431108"/>
    <w:rsid w:val="004509A0"/>
    <w:rsid w:val="004525DA"/>
    <w:rsid w:val="00457C12"/>
    <w:rsid w:val="00462144"/>
    <w:rsid w:val="00491633"/>
    <w:rsid w:val="004D26B3"/>
    <w:rsid w:val="004E0A6A"/>
    <w:rsid w:val="004F388D"/>
    <w:rsid w:val="005013AF"/>
    <w:rsid w:val="0056444E"/>
    <w:rsid w:val="0056743E"/>
    <w:rsid w:val="00595C0A"/>
    <w:rsid w:val="0060225B"/>
    <w:rsid w:val="00617260"/>
    <w:rsid w:val="00624438"/>
    <w:rsid w:val="00695DA4"/>
    <w:rsid w:val="006A30A8"/>
    <w:rsid w:val="006E1E16"/>
    <w:rsid w:val="00776097"/>
    <w:rsid w:val="00791349"/>
    <w:rsid w:val="007C14C0"/>
    <w:rsid w:val="007D383D"/>
    <w:rsid w:val="007E48DE"/>
    <w:rsid w:val="00801F47"/>
    <w:rsid w:val="008423DA"/>
    <w:rsid w:val="008603C8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A64471"/>
    <w:rsid w:val="00B265B9"/>
    <w:rsid w:val="00B36F97"/>
    <w:rsid w:val="00B5432D"/>
    <w:rsid w:val="00B97666"/>
    <w:rsid w:val="00D14497"/>
    <w:rsid w:val="00D37E81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07B100ED"/>
    <w:rsid w:val="179645F0"/>
    <w:rsid w:val="1858536D"/>
    <w:rsid w:val="1FDCCC0C"/>
    <w:rsid w:val="2ED72114"/>
    <w:rsid w:val="3AFA7C0B"/>
    <w:rsid w:val="3B151C62"/>
    <w:rsid w:val="3ED178EF"/>
    <w:rsid w:val="45DB468C"/>
    <w:rsid w:val="4600715F"/>
    <w:rsid w:val="47FA6EAB"/>
    <w:rsid w:val="4932568A"/>
    <w:rsid w:val="577743A8"/>
    <w:rsid w:val="62844A4F"/>
    <w:rsid w:val="680D737C"/>
    <w:rsid w:val="69D87EE5"/>
    <w:rsid w:val="6AE1786A"/>
    <w:rsid w:val="6DEC44E2"/>
    <w:rsid w:val="6FF9C468"/>
    <w:rsid w:val="746D78F0"/>
    <w:rsid w:val="7AF2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10BAE3-45E9-4E86-BAED-CB80CE2F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sjzszgsc3@163.com" TargetMode="External"/><Relationship Id="rId13" Type="http://schemas.openxmlformats.org/officeDocument/2006/relationships/hyperlink" Target="mailto:tysjzszgsc8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ysjzszgsc2@163.com" TargetMode="External"/><Relationship Id="rId12" Type="http://schemas.openxmlformats.org/officeDocument/2006/relationships/hyperlink" Target="mailto:tysjzszgsc7@163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ysjzszgsc@163.com" TargetMode="External"/><Relationship Id="rId11" Type="http://schemas.openxmlformats.org/officeDocument/2006/relationships/hyperlink" Target="mailto:tysjzszgsc6@163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tysjzszgsc5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ysjzszgsc4@163.com" TargetMode="External"/><Relationship Id="rId14" Type="http://schemas.openxmlformats.org/officeDocument/2006/relationships/hyperlink" Target="mailto:tysjzszgsc9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</dc:creator>
  <cp:lastModifiedBy>陈欣</cp:lastModifiedBy>
  <cp:revision>23</cp:revision>
  <cp:lastPrinted>2022-09-05T09:19:00Z</cp:lastPrinted>
  <dcterms:created xsi:type="dcterms:W3CDTF">2015-07-25T18:24:00Z</dcterms:created>
  <dcterms:modified xsi:type="dcterms:W3CDTF">2022-09-13T01:12:00Z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F37738015CB64760A0A63654C8BC4AA6</vt:lpwstr>
  </property>
</Properties>
</file>